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E3" w:rsidRPr="004D20E5" w:rsidRDefault="00295CE3" w:rsidP="00295C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20E5">
        <w:rPr>
          <w:rFonts w:ascii="Times New Roman" w:hAnsi="Times New Roman" w:cs="Times New Roman"/>
          <w:sz w:val="24"/>
          <w:szCs w:val="24"/>
          <w:lang w:val="uk-UA"/>
        </w:rPr>
        <w:t>Відділ освіти Миколаївської районної державної адміністрації</w:t>
      </w:r>
    </w:p>
    <w:p w:rsidR="00295CE3" w:rsidRPr="004D20E5" w:rsidRDefault="00295CE3" w:rsidP="00295C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20E5">
        <w:rPr>
          <w:rFonts w:ascii="Times New Roman" w:hAnsi="Times New Roman" w:cs="Times New Roman"/>
          <w:sz w:val="24"/>
          <w:szCs w:val="24"/>
          <w:lang w:val="uk-UA"/>
        </w:rPr>
        <w:t>Львівської області</w:t>
      </w:r>
    </w:p>
    <w:p w:rsidR="00295CE3" w:rsidRPr="004D20E5" w:rsidRDefault="00295CE3" w:rsidP="00295C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5CE3" w:rsidRPr="004D20E5" w:rsidRDefault="00295CE3" w:rsidP="00295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20E5">
        <w:rPr>
          <w:rFonts w:ascii="Times New Roman" w:hAnsi="Times New Roman" w:cs="Times New Roman"/>
          <w:sz w:val="24"/>
          <w:szCs w:val="24"/>
          <w:lang w:val="uk-UA"/>
        </w:rPr>
        <w:t>Н А К А З</w:t>
      </w:r>
    </w:p>
    <w:p w:rsidR="00295CE3" w:rsidRPr="004D20E5" w:rsidRDefault="00295CE3" w:rsidP="00295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5CE3" w:rsidRPr="004D20E5" w:rsidRDefault="0036570B" w:rsidP="00295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0E5">
        <w:rPr>
          <w:rFonts w:ascii="Times New Roman" w:hAnsi="Times New Roman" w:cs="Times New Roman"/>
          <w:sz w:val="24"/>
          <w:szCs w:val="24"/>
          <w:lang w:val="uk-UA"/>
        </w:rPr>
        <w:t>31 травня</w:t>
      </w:r>
      <w:r w:rsidR="00295CE3"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  201</w:t>
      </w:r>
      <w:r w:rsidR="004B51D6" w:rsidRPr="004D20E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95CE3"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0ADB"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року                         </w:t>
      </w:r>
      <w:r w:rsidR="00295CE3" w:rsidRPr="004D20E5">
        <w:rPr>
          <w:rFonts w:ascii="Times New Roman" w:hAnsi="Times New Roman" w:cs="Times New Roman"/>
          <w:sz w:val="24"/>
          <w:szCs w:val="24"/>
          <w:lang w:val="uk-UA"/>
        </w:rPr>
        <w:t>м. М</w:t>
      </w:r>
      <w:r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иколаїв                      </w:t>
      </w:r>
      <w:r w:rsidR="00295CE3"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        №</w:t>
      </w:r>
      <w:r w:rsidRPr="004D20E5">
        <w:rPr>
          <w:rFonts w:ascii="Times New Roman" w:hAnsi="Times New Roman" w:cs="Times New Roman"/>
          <w:sz w:val="24"/>
          <w:szCs w:val="24"/>
          <w:lang w:val="uk-UA"/>
        </w:rPr>
        <w:t>04-06/220</w:t>
      </w:r>
    </w:p>
    <w:p w:rsidR="00295CE3" w:rsidRPr="004D20E5" w:rsidRDefault="00295CE3" w:rsidP="00295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5CE3" w:rsidRPr="004D20E5" w:rsidRDefault="00295CE3" w:rsidP="00365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36570B" w:rsidRPr="004D20E5">
        <w:rPr>
          <w:rFonts w:ascii="Times New Roman" w:hAnsi="Times New Roman" w:cs="Times New Roman"/>
          <w:sz w:val="24"/>
          <w:szCs w:val="24"/>
          <w:lang w:val="uk-UA"/>
        </w:rPr>
        <w:t>доповнення до наказу</w:t>
      </w:r>
    </w:p>
    <w:p w:rsidR="0036570B" w:rsidRPr="004D20E5" w:rsidRDefault="0036570B" w:rsidP="00365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0E5">
        <w:rPr>
          <w:rFonts w:ascii="Times New Roman" w:hAnsi="Times New Roman" w:cs="Times New Roman"/>
          <w:sz w:val="24"/>
          <w:szCs w:val="24"/>
          <w:lang w:val="uk-UA"/>
        </w:rPr>
        <w:t>відділу освіти</w:t>
      </w:r>
    </w:p>
    <w:p w:rsidR="00295CE3" w:rsidRPr="004D20E5" w:rsidRDefault="00295CE3" w:rsidP="00295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5CE3" w:rsidRPr="004D20E5" w:rsidRDefault="00295CE3" w:rsidP="00910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0E5">
        <w:rPr>
          <w:sz w:val="24"/>
          <w:szCs w:val="24"/>
          <w:lang w:val="uk-UA"/>
        </w:rPr>
        <w:tab/>
      </w:r>
      <w:r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36570B" w:rsidRPr="004D20E5">
        <w:rPr>
          <w:rFonts w:ascii="Times New Roman" w:hAnsi="Times New Roman" w:cs="Times New Roman"/>
          <w:sz w:val="24"/>
          <w:szCs w:val="24"/>
          <w:lang w:val="uk-UA"/>
        </w:rPr>
        <w:t>ст..ст.6,30 Закону України «Про освіту» від 05.09.2017 року №2145-</w:t>
      </w:r>
      <w:r w:rsidR="0036570B" w:rsidRPr="004D20E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6570B" w:rsidRPr="004D20E5">
        <w:rPr>
          <w:rFonts w:ascii="Times New Roman" w:hAnsi="Times New Roman" w:cs="Times New Roman"/>
          <w:sz w:val="24"/>
          <w:szCs w:val="24"/>
          <w:lang w:val="uk-UA"/>
        </w:rPr>
        <w:t>ІІІ, листа департаменту освіти  і науки Львівської ОДА №04-08/2151 від 29.05.2018 року  з метою впорядкування  інформаційних ресурсів закладів освіти</w:t>
      </w:r>
    </w:p>
    <w:p w:rsidR="00295CE3" w:rsidRPr="004D20E5" w:rsidRDefault="00295CE3" w:rsidP="00295CE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D20E5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36570B" w:rsidRPr="004D20E5" w:rsidRDefault="0036570B" w:rsidP="00910A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0E5">
        <w:rPr>
          <w:rFonts w:ascii="Times New Roman" w:hAnsi="Times New Roman" w:cs="Times New Roman"/>
          <w:sz w:val="24"/>
          <w:szCs w:val="24"/>
          <w:lang w:val="uk-UA"/>
        </w:rPr>
        <w:t>Унести такі доповнення до наказу відділу освіти №01-06/415 від 01.11.2017 року «Про забезпечення інформаційної відкритості закладів освіти»</w:t>
      </w:r>
      <w:r w:rsidR="004D20E5"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: доповнити </w:t>
      </w:r>
      <w:r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 пункт 1 пунктом 1.3:</w:t>
      </w:r>
    </w:p>
    <w:p w:rsidR="0036570B" w:rsidRPr="004D20E5" w:rsidRDefault="004D20E5" w:rsidP="0036570B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="0036570B"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Директорам закладів освіти щоквартально до 15 числа оприлюднювати на </w:t>
      </w:r>
      <w:proofErr w:type="spellStart"/>
      <w:r w:rsidR="0036570B" w:rsidRPr="004D20E5">
        <w:rPr>
          <w:rFonts w:ascii="Times New Roman" w:hAnsi="Times New Roman" w:cs="Times New Roman"/>
          <w:sz w:val="24"/>
          <w:szCs w:val="24"/>
          <w:lang w:val="uk-UA"/>
        </w:rPr>
        <w:t>веб-сайтах</w:t>
      </w:r>
      <w:proofErr w:type="spellEnd"/>
      <w:r w:rsidR="0036570B"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  закладів усю фінансову звітність про надходження та використання коштів (рубрика «Фінансова звітність»)</w:t>
      </w:r>
    </w:p>
    <w:p w:rsidR="0036570B" w:rsidRPr="004D20E5" w:rsidRDefault="004D20E5" w:rsidP="003657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6570B" w:rsidRPr="004D20E5">
        <w:rPr>
          <w:rFonts w:ascii="Times New Roman" w:hAnsi="Times New Roman" w:cs="Times New Roman"/>
          <w:sz w:val="24"/>
          <w:szCs w:val="24"/>
          <w:lang w:val="uk-UA"/>
        </w:rPr>
        <w:t>аступникові головного бухгалтера  ЦБ відділу освіти Рудці Н.Б.</w:t>
      </w:r>
      <w:r w:rsidR="00122234">
        <w:rPr>
          <w:rFonts w:ascii="Times New Roman" w:hAnsi="Times New Roman" w:cs="Times New Roman"/>
          <w:sz w:val="24"/>
          <w:szCs w:val="24"/>
          <w:lang w:val="uk-UA"/>
        </w:rPr>
        <w:t xml:space="preserve"> та в.о. начальника групи ЦОШ відділу освіти </w:t>
      </w:r>
      <w:proofErr w:type="spellStart"/>
      <w:r w:rsidR="00122234">
        <w:rPr>
          <w:rFonts w:ascii="Times New Roman" w:hAnsi="Times New Roman" w:cs="Times New Roman"/>
          <w:sz w:val="24"/>
          <w:szCs w:val="24"/>
          <w:lang w:val="uk-UA"/>
        </w:rPr>
        <w:t>Фіцалі</w:t>
      </w:r>
      <w:proofErr w:type="spellEnd"/>
      <w:r w:rsidR="00122234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  <w:r w:rsidR="0036570B"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 до 30 числа щомісячно моніторити  оприлюднення директорами фінансов</w:t>
      </w:r>
      <w:r w:rsidRPr="004D20E5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36570B"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</w:t>
      </w:r>
      <w:r w:rsidRPr="004D20E5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36570B"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 на сайтах закладів освіти.</w:t>
      </w:r>
    </w:p>
    <w:p w:rsidR="0036570B" w:rsidRPr="004D20E5" w:rsidRDefault="0036570B" w:rsidP="003657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Директорам </w:t>
      </w:r>
      <w:r w:rsidR="006524D0" w:rsidRPr="004D20E5">
        <w:rPr>
          <w:rFonts w:ascii="Times New Roman" w:hAnsi="Times New Roman" w:cs="Times New Roman"/>
          <w:sz w:val="24"/>
          <w:szCs w:val="24"/>
          <w:lang w:val="uk-UA"/>
        </w:rPr>
        <w:t>Малогорожанківської (Ходзінський Я.М.),  Березинської  (</w:t>
      </w:r>
      <w:proofErr w:type="spellStart"/>
      <w:r w:rsidR="006524D0" w:rsidRPr="004D20E5">
        <w:rPr>
          <w:rFonts w:ascii="Times New Roman" w:hAnsi="Times New Roman" w:cs="Times New Roman"/>
          <w:sz w:val="24"/>
          <w:szCs w:val="24"/>
          <w:lang w:val="uk-UA"/>
        </w:rPr>
        <w:t>Березюк</w:t>
      </w:r>
      <w:proofErr w:type="spellEnd"/>
      <w:r w:rsidR="006524D0"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 М.Ф.),  Миколаївської ЗОШ І ст.. (</w:t>
      </w:r>
      <w:proofErr w:type="spellStart"/>
      <w:r w:rsidR="006524D0" w:rsidRPr="004D20E5">
        <w:rPr>
          <w:rFonts w:ascii="Times New Roman" w:hAnsi="Times New Roman" w:cs="Times New Roman"/>
          <w:sz w:val="24"/>
          <w:szCs w:val="24"/>
          <w:lang w:val="uk-UA"/>
        </w:rPr>
        <w:t>Войтович</w:t>
      </w:r>
      <w:proofErr w:type="spellEnd"/>
      <w:r w:rsidR="006524D0"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 Н.П.),  Тужанівської ( Мельник І.М.),  Миколаївської РДЮСШ (</w:t>
      </w:r>
      <w:proofErr w:type="spellStart"/>
      <w:r w:rsidR="006524D0" w:rsidRPr="004D20E5">
        <w:rPr>
          <w:rFonts w:ascii="Times New Roman" w:hAnsi="Times New Roman" w:cs="Times New Roman"/>
          <w:sz w:val="24"/>
          <w:szCs w:val="24"/>
          <w:lang w:val="uk-UA"/>
        </w:rPr>
        <w:t>Чень</w:t>
      </w:r>
      <w:proofErr w:type="spellEnd"/>
      <w:r w:rsidR="006524D0"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 Р.В.),  Роздільської (</w:t>
      </w:r>
      <w:proofErr w:type="spellStart"/>
      <w:r w:rsidR="006524D0" w:rsidRPr="004D20E5">
        <w:rPr>
          <w:rFonts w:ascii="Times New Roman" w:hAnsi="Times New Roman" w:cs="Times New Roman"/>
          <w:sz w:val="24"/>
          <w:szCs w:val="24"/>
          <w:lang w:val="uk-UA"/>
        </w:rPr>
        <w:t>Яковець</w:t>
      </w:r>
      <w:proofErr w:type="spellEnd"/>
      <w:r w:rsidR="006524D0"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 Я.І.), ОНЗ «Більченський НВК» (Возняк М.І.), Гірського </w:t>
      </w:r>
      <w:r w:rsidR="004D20E5" w:rsidRPr="004D20E5">
        <w:rPr>
          <w:rFonts w:ascii="Times New Roman" w:hAnsi="Times New Roman" w:cs="Times New Roman"/>
          <w:sz w:val="24"/>
          <w:szCs w:val="24"/>
          <w:lang w:val="uk-UA"/>
        </w:rPr>
        <w:t>НВК (Л</w:t>
      </w:r>
      <w:r w:rsidR="006524D0" w:rsidRPr="004D20E5">
        <w:rPr>
          <w:rFonts w:ascii="Times New Roman" w:hAnsi="Times New Roman" w:cs="Times New Roman"/>
          <w:sz w:val="24"/>
          <w:szCs w:val="24"/>
          <w:lang w:val="uk-UA"/>
        </w:rPr>
        <w:t>евицький С.С.), Дроговизького НВК (Осипчук В.В.) забезпечити впорядкування матеріалів са</w:t>
      </w:r>
      <w:r w:rsidR="004D20E5" w:rsidRPr="004D20E5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6524D0"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тів згідно з меню, вчасне оприлюднення фінансових і нормативно-правових документів  роботи закладів у відповідних рубриках; розміщення актуальних матеріалів </w:t>
      </w:r>
      <w:r w:rsidR="004D20E5" w:rsidRPr="004D20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0ADB" w:rsidRPr="004D20E5" w:rsidRDefault="0036570B" w:rsidP="00910A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0ADB"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 наказу </w:t>
      </w:r>
      <w:r w:rsidR="009365E5" w:rsidRPr="004D20E5">
        <w:rPr>
          <w:rFonts w:ascii="Times New Roman" w:hAnsi="Times New Roman" w:cs="Times New Roman"/>
          <w:sz w:val="24"/>
          <w:szCs w:val="24"/>
          <w:lang w:val="uk-UA"/>
        </w:rPr>
        <w:t>залишаю за собою.</w:t>
      </w:r>
    </w:p>
    <w:p w:rsidR="00910ADB" w:rsidRPr="004D20E5" w:rsidRDefault="00910ADB" w:rsidP="00910AD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0ADB" w:rsidRPr="004D20E5" w:rsidRDefault="00910ADB" w:rsidP="00910A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ADB" w:rsidRPr="004D20E5" w:rsidRDefault="00910ADB" w:rsidP="00910A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ADB" w:rsidRPr="004D20E5" w:rsidRDefault="0027773F" w:rsidP="00910A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      Начальник </w:t>
      </w:r>
      <w:r w:rsidR="00910ADB"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 відділу освіти                      </w:t>
      </w:r>
      <w:r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10ADB" w:rsidRPr="004D20E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4D20E5">
        <w:rPr>
          <w:rFonts w:ascii="Times New Roman" w:hAnsi="Times New Roman" w:cs="Times New Roman"/>
          <w:sz w:val="24"/>
          <w:szCs w:val="24"/>
          <w:lang w:val="uk-UA"/>
        </w:rPr>
        <w:t>О.І. Лехович</w:t>
      </w:r>
    </w:p>
    <w:sectPr w:rsidR="00910ADB" w:rsidRPr="004D20E5" w:rsidSect="0007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45C7"/>
    <w:multiLevelType w:val="multilevel"/>
    <w:tmpl w:val="248C7A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09F3367"/>
    <w:multiLevelType w:val="multilevel"/>
    <w:tmpl w:val="DF2C4A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5CE3"/>
    <w:rsid w:val="00071841"/>
    <w:rsid w:val="00122234"/>
    <w:rsid w:val="001709E9"/>
    <w:rsid w:val="001B213F"/>
    <w:rsid w:val="00202719"/>
    <w:rsid w:val="00210CE4"/>
    <w:rsid w:val="0027773F"/>
    <w:rsid w:val="00295CE3"/>
    <w:rsid w:val="00363497"/>
    <w:rsid w:val="0036570B"/>
    <w:rsid w:val="00397318"/>
    <w:rsid w:val="003B314A"/>
    <w:rsid w:val="00454A4D"/>
    <w:rsid w:val="004B51D6"/>
    <w:rsid w:val="004D20E5"/>
    <w:rsid w:val="00512B59"/>
    <w:rsid w:val="005F5B9B"/>
    <w:rsid w:val="00603B33"/>
    <w:rsid w:val="006524D0"/>
    <w:rsid w:val="006D2F08"/>
    <w:rsid w:val="00701DAA"/>
    <w:rsid w:val="0072249B"/>
    <w:rsid w:val="00757C7C"/>
    <w:rsid w:val="007A4524"/>
    <w:rsid w:val="007B009D"/>
    <w:rsid w:val="007E5CAB"/>
    <w:rsid w:val="00910ADB"/>
    <w:rsid w:val="00924AF9"/>
    <w:rsid w:val="009365E5"/>
    <w:rsid w:val="0099208C"/>
    <w:rsid w:val="009D0DBB"/>
    <w:rsid w:val="009E59DD"/>
    <w:rsid w:val="00B07B6C"/>
    <w:rsid w:val="00B33018"/>
    <w:rsid w:val="00B375BA"/>
    <w:rsid w:val="00B46CDA"/>
    <w:rsid w:val="00C74D13"/>
    <w:rsid w:val="00CE329D"/>
    <w:rsid w:val="00D10D4F"/>
    <w:rsid w:val="00D55196"/>
    <w:rsid w:val="00DB1131"/>
    <w:rsid w:val="00DC457D"/>
    <w:rsid w:val="00DE1131"/>
    <w:rsid w:val="00E12EF9"/>
    <w:rsid w:val="00EB4D2B"/>
    <w:rsid w:val="00F31E8B"/>
    <w:rsid w:val="00F37E7A"/>
    <w:rsid w:val="00FC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pk1</cp:lastModifiedBy>
  <cp:revision>10</cp:revision>
  <dcterms:created xsi:type="dcterms:W3CDTF">2018-02-09T08:21:00Z</dcterms:created>
  <dcterms:modified xsi:type="dcterms:W3CDTF">2018-06-07T06:17:00Z</dcterms:modified>
</cp:coreProperties>
</file>