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91" w:rsidRPr="00F03691" w:rsidRDefault="00F03691" w:rsidP="00F03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3691">
        <w:rPr>
          <w:rFonts w:ascii="Times New Roman" w:eastAsia="Times New Roman" w:hAnsi="Times New Roman" w:cs="Times New Roman"/>
          <w:b/>
          <w:bCs/>
          <w:sz w:val="36"/>
          <w:szCs w:val="36"/>
        </w:rPr>
        <w:t>Україна понад усе</w:t>
      </w:r>
    </w:p>
    <w:p w:rsidR="00F03691" w:rsidRPr="00F03691" w:rsidRDefault="00F03691" w:rsidP="00F0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91">
        <w:rPr>
          <w:rFonts w:ascii="Times New Roman" w:eastAsia="Times New Roman" w:hAnsi="Times New Roman" w:cs="Times New Roman"/>
          <w:sz w:val="24"/>
          <w:szCs w:val="24"/>
        </w:rPr>
        <w:t xml:space="preserve">2015-10-19 </w:t>
      </w:r>
    </w:p>
    <w:p w:rsidR="00F03691" w:rsidRPr="00F03691" w:rsidRDefault="00F03691" w:rsidP="00F0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2352675"/>
            <wp:effectExtent l="19050" t="0" r="0" b="0"/>
            <wp:docPr id="1" name="Рисунок 1" descr="http://www.mykolaiv-zosh1.lviv.sch.in.ua/files2/photogallery/IMG_7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kolaiv-zosh1.lviv.sch.in.ua/files2/photogallery/IMG_71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91" w:rsidRPr="00F03691" w:rsidRDefault="00F03691" w:rsidP="00F0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91">
        <w:rPr>
          <w:rFonts w:ascii="Times New Roman" w:eastAsia="Times New Roman" w:hAnsi="Times New Roman" w:cs="Times New Roman"/>
          <w:sz w:val="24"/>
          <w:szCs w:val="24"/>
        </w:rPr>
        <w:t>Україна понад усе. Саме на таку тему 19 жовтня 2015 року в Миколаївській ЗОШ І-ІІІ ст. №1 пройшов урок мужності, на який було запрошено воїнів АТО – Олександра Гергерта, Юрія Люзьняка та побратима Феста.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2352675"/>
            <wp:effectExtent l="19050" t="0" r="0" b="0"/>
            <wp:docPr id="2" name="Рисунок 2" descr="/Files/photogallery/IMG_7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photogallery/IMG_70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691" w:rsidRPr="00F03691" w:rsidRDefault="00F03691" w:rsidP="00F0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91">
        <w:rPr>
          <w:rFonts w:ascii="Times New Roman" w:eastAsia="Times New Roman" w:hAnsi="Times New Roman" w:cs="Times New Roman"/>
          <w:sz w:val="24"/>
          <w:szCs w:val="24"/>
        </w:rPr>
        <w:t xml:space="preserve">Учні 5-А та 7-А класів (класні керівники Марчишин А.А та Іванців Н.М.) привітали гостей, підготували для них святковий виступ, у якому висловили щиру вдячність за те, що вони сумлінно виконували свій синівський обов‘язок. </w:t>
      </w:r>
    </w:p>
    <w:p w:rsidR="00F03691" w:rsidRPr="00F03691" w:rsidRDefault="00F03691" w:rsidP="00F0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2352675"/>
            <wp:effectExtent l="19050" t="0" r="0" b="0"/>
            <wp:docPr id="3" name="Рисунок 3" descr="/Files/photogallery/IMG_7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photogallery/IMG_70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91" w:rsidRPr="00F03691" w:rsidRDefault="00F03691" w:rsidP="00F0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43250" cy="2352675"/>
            <wp:effectExtent l="19050" t="0" r="0" b="0"/>
            <wp:docPr id="4" name="Рисунок 4" descr="/Files/photogallery/IMG_7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photogallery/IMG_71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91" w:rsidRPr="00F03691" w:rsidRDefault="00F03691" w:rsidP="00F0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91">
        <w:rPr>
          <w:rFonts w:ascii="Times New Roman" w:eastAsia="Times New Roman" w:hAnsi="Times New Roman" w:cs="Times New Roman"/>
          <w:sz w:val="24"/>
          <w:szCs w:val="24"/>
        </w:rPr>
        <w:t xml:space="preserve">Воїни АТО розповіли учням про те, що відбувається на Сході України,про умови проживання людей у цьому регіоні, про героїзм співвітчизників,які, ризикуючи життям, захищають територію нашої держави.Свою розповідь воїни супроводжували демонстрацією відеороликів,які допомогли школярам зрозуміти, наскільки треба бути хороброю, саможертовною людиною, щоб захищати рідний край. </w:t>
      </w:r>
    </w:p>
    <w:p w:rsidR="00F03691" w:rsidRPr="00F03691" w:rsidRDefault="00F03691" w:rsidP="00F0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2352675"/>
            <wp:effectExtent l="19050" t="0" r="0" b="0"/>
            <wp:docPr id="5" name="Рисунок 5" descr="/Files/photogallery/IMG_7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photogallery/IMG_70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91" w:rsidRPr="00F03691" w:rsidRDefault="00F03691" w:rsidP="00F0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91">
        <w:rPr>
          <w:rFonts w:ascii="Times New Roman" w:eastAsia="Times New Roman" w:hAnsi="Times New Roman" w:cs="Times New Roman"/>
          <w:sz w:val="24"/>
          <w:szCs w:val="24"/>
        </w:rPr>
        <w:t>Наприкінці зустрічі пролунали побажання всім нам миру, спокою та світлого майбутнього, і на згадку учні подарували обереги.</w:t>
      </w:r>
    </w:p>
    <w:p w:rsidR="00F03691" w:rsidRPr="00F03691" w:rsidRDefault="00F03691" w:rsidP="00F0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91">
        <w:rPr>
          <w:rFonts w:ascii="Times New Roman" w:eastAsia="Times New Roman" w:hAnsi="Times New Roman" w:cs="Times New Roman"/>
          <w:sz w:val="24"/>
          <w:szCs w:val="24"/>
        </w:rPr>
        <w:t>Необхідну допомогу в проведенні зустрічі надали організатор учнівської молоді Лешковят Н.Л. та вчитель музики Білик М.В.</w:t>
      </w:r>
    </w:p>
    <w:p w:rsidR="00F03691" w:rsidRPr="00F03691" w:rsidRDefault="00F03691" w:rsidP="00F0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43250" cy="2352675"/>
            <wp:effectExtent l="19050" t="0" r="0" b="0"/>
            <wp:docPr id="6" name="Рисунок 6" descr="/Files/photogallery/IMG_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photogallery/IMG_708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91" w:rsidRPr="00F03691" w:rsidRDefault="00F03691" w:rsidP="00F0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2352675"/>
            <wp:effectExtent l="19050" t="0" r="0" b="0"/>
            <wp:docPr id="7" name="Рисунок 7" descr="/Files/photogallery/IMG_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photogallery/IMG_715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ECA" w:rsidRDefault="00C00ECA"/>
    <w:sectPr w:rsidR="00C00ECA" w:rsidSect="0057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3691"/>
    <w:rsid w:val="00215BD4"/>
    <w:rsid w:val="0057731B"/>
    <w:rsid w:val="00C00ECA"/>
    <w:rsid w:val="00F0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B"/>
  </w:style>
  <w:style w:type="paragraph" w:styleId="2">
    <w:name w:val="heading 2"/>
    <w:basedOn w:val="a"/>
    <w:link w:val="20"/>
    <w:uiPriority w:val="9"/>
    <w:qFormat/>
    <w:rsid w:val="00F03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6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0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2015-11-10T08:45:00Z</dcterms:created>
  <dcterms:modified xsi:type="dcterms:W3CDTF">2015-11-10T08:45:00Z</dcterms:modified>
</cp:coreProperties>
</file>